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C2" w:rsidRPr="001F2B41" w:rsidRDefault="003A34C2" w:rsidP="003A34C2">
      <w:pPr>
        <w:pStyle w:val="Ttulo1"/>
        <w:jc w:val="center"/>
        <w:rPr>
          <w:sz w:val="28"/>
          <w:szCs w:val="28"/>
          <w:lang w:eastAsia="es-AR"/>
        </w:rPr>
      </w:pPr>
      <w:r w:rsidRPr="001F2B41">
        <w:rPr>
          <w:sz w:val="28"/>
          <w:szCs w:val="28"/>
          <w:lang w:eastAsia="es-AR"/>
        </w:rPr>
        <w:t xml:space="preserve">PLIEGO DE CONDICIONES </w:t>
      </w:r>
      <w:r>
        <w:rPr>
          <w:sz w:val="28"/>
          <w:szCs w:val="28"/>
          <w:lang w:eastAsia="es-AR"/>
        </w:rPr>
        <w:t>TECNICAS</w:t>
      </w:r>
    </w:p>
    <w:p w:rsidR="003A34C2" w:rsidRPr="004C295A" w:rsidRDefault="003A34C2" w:rsidP="003A34C2">
      <w:pPr>
        <w:spacing w:after="0" w:line="240" w:lineRule="auto"/>
        <w:rPr>
          <w:rFonts w:cs="Calibri"/>
          <w:b/>
          <w:sz w:val="28"/>
          <w:szCs w:val="28"/>
          <w:lang w:eastAsia="es-AR"/>
        </w:rPr>
      </w:pPr>
    </w:p>
    <w:p w:rsidR="003A34C2" w:rsidRDefault="003A34C2" w:rsidP="003A34C2">
      <w:pPr>
        <w:spacing w:after="0" w:line="240" w:lineRule="auto"/>
        <w:jc w:val="both"/>
        <w:rPr>
          <w:rFonts w:cs="Calibri"/>
          <w:sz w:val="24"/>
          <w:szCs w:val="24"/>
          <w:lang w:eastAsia="es-AR"/>
        </w:rPr>
      </w:pPr>
      <w:r w:rsidRPr="00A622AA">
        <w:rPr>
          <w:rFonts w:cs="Calibri"/>
          <w:sz w:val="24"/>
          <w:szCs w:val="24"/>
          <w:lang w:eastAsia="es-AR"/>
        </w:rPr>
        <w:t xml:space="preserve">El presente llamado a </w:t>
      </w:r>
      <w:r>
        <w:rPr>
          <w:rFonts w:cs="Calibri"/>
          <w:sz w:val="24"/>
          <w:szCs w:val="24"/>
          <w:lang w:eastAsia="es-AR"/>
        </w:rPr>
        <w:t>licitación privada</w:t>
      </w:r>
      <w:r w:rsidRPr="00A622AA">
        <w:rPr>
          <w:rFonts w:cs="Calibri"/>
          <w:sz w:val="24"/>
          <w:szCs w:val="24"/>
          <w:lang w:eastAsia="es-AR"/>
        </w:rPr>
        <w:t xml:space="preserve"> tiene por objeto la adquisición de </w:t>
      </w:r>
      <w:r>
        <w:rPr>
          <w:rFonts w:cs="Calibri"/>
          <w:sz w:val="24"/>
          <w:szCs w:val="24"/>
          <w:lang w:eastAsia="es-AR"/>
        </w:rPr>
        <w:t>TONERS Y ACCESORIOS ALTERNATIVOS Y COMPATIBLES</w:t>
      </w:r>
      <w:r w:rsidRPr="00A622AA">
        <w:rPr>
          <w:rFonts w:cs="Calibri"/>
          <w:sz w:val="24"/>
          <w:szCs w:val="24"/>
          <w:lang w:eastAsia="es-AR"/>
        </w:rPr>
        <w:t xml:space="preserve">, que serán destinados a diferentes áreas de la Dirección de Servicios Directos del </w:t>
      </w:r>
      <w:proofErr w:type="spellStart"/>
      <w:r w:rsidRPr="00A622AA">
        <w:rPr>
          <w:rFonts w:cs="Calibri"/>
          <w:sz w:val="24"/>
          <w:szCs w:val="24"/>
        </w:rPr>
        <w:t>In.S.S.Se.P</w:t>
      </w:r>
      <w:proofErr w:type="spellEnd"/>
      <w:r w:rsidRPr="00A622AA">
        <w:rPr>
          <w:rFonts w:cs="Calibri"/>
          <w:sz w:val="24"/>
          <w:szCs w:val="24"/>
          <w:lang w:eastAsia="es-AR"/>
        </w:rPr>
        <w:t>.</w:t>
      </w:r>
    </w:p>
    <w:p w:rsidR="003A34C2" w:rsidRDefault="003A34C2" w:rsidP="003A34C2">
      <w:pPr>
        <w:spacing w:after="0" w:line="240" w:lineRule="auto"/>
        <w:jc w:val="both"/>
        <w:rPr>
          <w:rFonts w:cs="Calibri"/>
          <w:sz w:val="24"/>
          <w:szCs w:val="24"/>
          <w:lang w:eastAsia="es-AR"/>
        </w:rPr>
      </w:pPr>
    </w:p>
    <w:p w:rsidR="003A34C2" w:rsidRDefault="003A34C2" w:rsidP="003A34C2">
      <w:pPr>
        <w:spacing w:after="0" w:line="240" w:lineRule="auto"/>
        <w:jc w:val="both"/>
        <w:rPr>
          <w:rFonts w:cs="Calibri"/>
          <w:sz w:val="24"/>
          <w:szCs w:val="24"/>
          <w:lang w:eastAsia="es-AR"/>
        </w:rPr>
      </w:pPr>
      <w:r w:rsidRPr="00C74CDD">
        <w:rPr>
          <w:rFonts w:cs="Calibri"/>
          <w:b/>
          <w:sz w:val="24"/>
          <w:szCs w:val="24"/>
          <w:lang w:eastAsia="es-AR"/>
        </w:rPr>
        <w:t>TODOS LOS INSUMOS SOLICITADOS DEBERÁN INCLUIR CHIP EN CASO QUE EL MODELO LO REQUIERA</w:t>
      </w:r>
      <w:r>
        <w:rPr>
          <w:rFonts w:cs="Calibri"/>
          <w:sz w:val="24"/>
          <w:szCs w:val="24"/>
          <w:lang w:eastAsia="es-AR"/>
        </w:rPr>
        <w:t>, salvo que se indique expresamente “SIN CHIP” en el renglón correspondiente.</w:t>
      </w:r>
    </w:p>
    <w:p w:rsidR="003A34C2" w:rsidRDefault="003A34C2" w:rsidP="003A34C2">
      <w:pPr>
        <w:spacing w:after="0" w:line="240" w:lineRule="auto"/>
        <w:jc w:val="both"/>
        <w:rPr>
          <w:rFonts w:cs="Calibri"/>
          <w:sz w:val="24"/>
          <w:szCs w:val="24"/>
          <w:lang w:eastAsia="es-AR"/>
        </w:rPr>
      </w:pPr>
    </w:p>
    <w:p w:rsidR="003A34C2" w:rsidRDefault="003A34C2" w:rsidP="003A34C2">
      <w:pPr>
        <w:spacing w:after="0" w:line="240" w:lineRule="auto"/>
        <w:jc w:val="both"/>
        <w:rPr>
          <w:rFonts w:cs="Calibri"/>
          <w:sz w:val="24"/>
          <w:szCs w:val="24"/>
          <w:lang w:eastAsia="es-AR"/>
        </w:rPr>
      </w:pPr>
      <w:r>
        <w:rPr>
          <w:rFonts w:cs="Calibri"/>
          <w:sz w:val="24"/>
          <w:szCs w:val="24"/>
          <w:lang w:eastAsia="es-AR"/>
        </w:rPr>
        <w:t>El rendimiento solicitado en cada insumo se refiere a la cantidad de copias estimadas en impresiones al 5% de cobertura.</w:t>
      </w:r>
    </w:p>
    <w:p w:rsidR="003A34C2" w:rsidRDefault="003A34C2" w:rsidP="003A34C2">
      <w:pPr>
        <w:spacing w:after="0" w:line="240" w:lineRule="auto"/>
        <w:jc w:val="both"/>
        <w:rPr>
          <w:rFonts w:cs="Calibri"/>
          <w:sz w:val="24"/>
          <w:szCs w:val="24"/>
          <w:lang w:eastAsia="es-AR"/>
        </w:rPr>
      </w:pPr>
    </w:p>
    <w:p w:rsidR="003A34C2" w:rsidRDefault="003A34C2" w:rsidP="003A34C2">
      <w:pPr>
        <w:spacing w:after="0" w:line="240" w:lineRule="auto"/>
        <w:jc w:val="both"/>
        <w:rPr>
          <w:rFonts w:cs="Calibri"/>
          <w:sz w:val="24"/>
          <w:szCs w:val="24"/>
          <w:lang w:eastAsia="es-AR"/>
        </w:rPr>
      </w:pPr>
      <w:r>
        <w:rPr>
          <w:rFonts w:cs="Calibri"/>
          <w:sz w:val="24"/>
          <w:szCs w:val="24"/>
          <w:lang w:eastAsia="es-AR"/>
        </w:rPr>
        <w:t>Todos los insumos solicitados deben entregarse en cajas selladas de fábrica, contando en su interior con el insumo en su envoltorio anti-humedad sellado. No se admitirán insumos recargados, manipulados y/o re-envasados por parte del proveedor.</w:t>
      </w:r>
    </w:p>
    <w:p w:rsidR="00B8352A" w:rsidRDefault="00B8352A" w:rsidP="0024140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846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00"/>
        <w:gridCol w:w="1600"/>
        <w:gridCol w:w="4863"/>
      </w:tblGrid>
      <w:tr w:rsidR="008B4517" w:rsidRPr="008B4517" w:rsidTr="008B451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lang w:eastAsia="es-AR"/>
              </w:rPr>
            </w:pPr>
            <w:r w:rsidRPr="008B4517">
              <w:rPr>
                <w:rFonts w:cs="Arial"/>
                <w:b/>
                <w:bCs/>
                <w:lang w:eastAsia="es-AR"/>
              </w:rPr>
              <w:t>RENG.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lang w:eastAsia="es-AR"/>
              </w:rPr>
            </w:pPr>
            <w:r w:rsidRPr="008B4517">
              <w:rPr>
                <w:rFonts w:cs="Arial"/>
                <w:b/>
                <w:bCs/>
                <w:lang w:eastAsia="es-AR"/>
              </w:rPr>
              <w:t>CANT.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lang w:eastAsia="es-AR"/>
              </w:rPr>
            </w:pPr>
            <w:r w:rsidRPr="008B4517">
              <w:rPr>
                <w:rFonts w:cs="Arial"/>
                <w:b/>
                <w:bCs/>
                <w:lang w:eastAsia="es-AR"/>
              </w:rPr>
              <w:t>TIPO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lang w:eastAsia="es-AR"/>
              </w:rPr>
            </w:pPr>
            <w:r w:rsidRPr="008B4517">
              <w:rPr>
                <w:rFonts w:cs="Arial"/>
                <w:b/>
                <w:bCs/>
                <w:lang w:eastAsia="es-AR"/>
              </w:rPr>
              <w:t>DESCRIPCION</w:t>
            </w:r>
          </w:p>
        </w:tc>
      </w:tr>
      <w:tr w:rsidR="008B4517" w:rsidRPr="008B4517" w:rsidTr="008B45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cs="Arial"/>
                <w:b/>
                <w:bCs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12A</w:t>
            </w:r>
          </w:p>
        </w:tc>
      </w:tr>
      <w:tr w:rsidR="008B4517" w:rsidRPr="008B4517" w:rsidTr="008B45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cs="Arial"/>
                <w:b/>
                <w:bCs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30A CON CHIP</w:t>
            </w:r>
          </w:p>
        </w:tc>
      </w:tr>
      <w:tr w:rsidR="008B4517" w:rsidRPr="008B4517" w:rsidTr="008B45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cs="Arial"/>
                <w:b/>
                <w:bCs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49A</w:t>
            </w:r>
          </w:p>
        </w:tc>
      </w:tr>
      <w:tr w:rsidR="008B4517" w:rsidRPr="008B4517" w:rsidTr="008B45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cs="Arial"/>
                <w:b/>
                <w:bCs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55X</w:t>
            </w:r>
          </w:p>
        </w:tc>
      </w:tr>
      <w:tr w:rsidR="008B4517" w:rsidRPr="008B4517" w:rsidTr="008B45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cs="Arial"/>
                <w:b/>
                <w:bCs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58A sin chip</w:t>
            </w:r>
          </w:p>
        </w:tc>
      </w:tr>
      <w:tr w:rsidR="008B4517" w:rsidRPr="008B4517" w:rsidTr="008B45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cs="Arial"/>
                <w:b/>
                <w:bCs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58A CON CHIP</w:t>
            </w:r>
          </w:p>
        </w:tc>
      </w:tr>
      <w:tr w:rsidR="008B4517" w:rsidRPr="008B4517" w:rsidTr="008B45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cs="Arial"/>
                <w:b/>
                <w:bCs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78A</w:t>
            </w:r>
          </w:p>
        </w:tc>
      </w:tr>
      <w:tr w:rsidR="008B4517" w:rsidRPr="008B4517" w:rsidTr="008B4517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cs="Arial"/>
                <w:b/>
                <w:bCs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80X</w:t>
            </w:r>
          </w:p>
        </w:tc>
      </w:tr>
      <w:tr w:rsidR="008B4517" w:rsidRPr="008B4517" w:rsidTr="008B4517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cs="Arial"/>
                <w:b/>
                <w:bCs/>
                <w:sz w:val="20"/>
                <w:szCs w:val="20"/>
                <w:lang w:eastAsia="es-AR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83A</w:t>
            </w:r>
          </w:p>
        </w:tc>
      </w:tr>
      <w:tr w:rsidR="008B4517" w:rsidRPr="008B4517" w:rsidTr="008B4517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cs="Arial"/>
                <w:b/>
                <w:bCs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85A</w:t>
            </w:r>
          </w:p>
        </w:tc>
      </w:tr>
      <w:tr w:rsidR="008B4517" w:rsidRPr="008B4517" w:rsidTr="008B451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cs="Arial"/>
                <w:b/>
                <w:bCs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105A CON CHIP</w:t>
            </w:r>
          </w:p>
        </w:tc>
      </w:tr>
      <w:tr w:rsidR="008B4517" w:rsidRPr="008B4517" w:rsidTr="008B451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cs="Arial"/>
                <w:b/>
                <w:bCs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105A SIN CHIP</w:t>
            </w:r>
          </w:p>
        </w:tc>
      </w:tr>
      <w:tr w:rsidR="008B4517" w:rsidRPr="008B4517" w:rsidTr="008B451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cs="Arial"/>
                <w:b/>
                <w:bCs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BROTHER TN 2370</w:t>
            </w:r>
          </w:p>
        </w:tc>
      </w:tr>
      <w:tr w:rsidR="008B4517" w:rsidRPr="008B4517" w:rsidTr="008B451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cs="Arial"/>
                <w:b/>
                <w:bCs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RICOH MP201</w:t>
            </w:r>
          </w:p>
        </w:tc>
      </w:tr>
      <w:tr w:rsidR="008B4517" w:rsidRPr="008B4517" w:rsidTr="008B451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cs="Arial"/>
                <w:b/>
                <w:bCs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DRUM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HP CF232A CON CHIP</w:t>
            </w:r>
          </w:p>
        </w:tc>
      </w:tr>
      <w:tr w:rsidR="008B4517" w:rsidRPr="008B4517" w:rsidTr="008B451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cs="Arial"/>
                <w:b/>
                <w:bCs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DRUM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BROTHER DR 1060</w:t>
            </w:r>
          </w:p>
        </w:tc>
      </w:tr>
      <w:tr w:rsidR="008B4517" w:rsidRPr="008B4517" w:rsidTr="008B451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cs="Arial"/>
                <w:b/>
                <w:bCs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DRUM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BROTHER DR 2370</w:t>
            </w:r>
          </w:p>
        </w:tc>
      </w:tr>
      <w:tr w:rsidR="008B4517" w:rsidRPr="008B4517" w:rsidTr="008B4517">
        <w:trPr>
          <w:trHeight w:val="4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cs="Arial"/>
                <w:b/>
                <w:bCs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TONER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val="en-US" w:eastAsia="es-AR"/>
              </w:rPr>
              <w:t>PRINT CARTRIDGET IM 430 - CON CHIP - RICOH</w:t>
            </w:r>
          </w:p>
        </w:tc>
      </w:tr>
      <w:tr w:rsidR="008B4517" w:rsidRPr="008B4517" w:rsidTr="008B4517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cs="Arial"/>
                <w:b/>
                <w:bCs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 xml:space="preserve">TONER 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17" w:rsidRPr="008B4517" w:rsidRDefault="008B4517" w:rsidP="008B45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</w:pPr>
            <w:r w:rsidRPr="008B4517">
              <w:rPr>
                <w:rFonts w:ascii="Arial" w:hAnsi="Arial" w:cs="Arial"/>
                <w:b/>
                <w:bCs/>
                <w:sz w:val="20"/>
                <w:szCs w:val="20"/>
                <w:lang w:eastAsia="es-AR"/>
              </w:rPr>
              <w:t>PANTUM NT PB 211</w:t>
            </w:r>
          </w:p>
        </w:tc>
      </w:tr>
    </w:tbl>
    <w:p w:rsidR="003A34C2" w:rsidRPr="00241405" w:rsidRDefault="003A34C2" w:rsidP="003A34C2">
      <w:pPr>
        <w:spacing w:after="0" w:line="240" w:lineRule="auto"/>
        <w:ind w:right="56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3A34C2" w:rsidRPr="00241405" w:rsidSect="00AA7D97">
      <w:headerReference w:type="default" r:id="rId6"/>
      <w:footerReference w:type="default" r:id="rId7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C2" w:rsidRDefault="003A34C2" w:rsidP="00296C62">
      <w:pPr>
        <w:spacing w:after="0" w:line="240" w:lineRule="auto"/>
      </w:pPr>
      <w:r>
        <w:separator/>
      </w:r>
    </w:p>
  </w:endnote>
  <w:endnote w:type="continuationSeparator" w:id="0">
    <w:p w:rsidR="003A34C2" w:rsidRDefault="003A34C2" w:rsidP="0029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C2" w:rsidRDefault="003A34C2" w:rsidP="00296C62">
      <w:pPr>
        <w:spacing w:after="0" w:line="240" w:lineRule="auto"/>
      </w:pPr>
      <w:r>
        <w:separator/>
      </w:r>
    </w:p>
  </w:footnote>
  <w:footnote w:type="continuationSeparator" w:id="0">
    <w:p w:rsidR="003A34C2" w:rsidRDefault="003A34C2" w:rsidP="0029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C2" w:rsidRDefault="003A34C2" w:rsidP="003A34C2">
    <w:pPr>
      <w:spacing w:after="0"/>
      <w:jc w:val="right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F50442" wp14:editId="77B152A2">
              <wp:simplePos x="0" y="0"/>
              <wp:positionH relativeFrom="page">
                <wp:posOffset>1080135</wp:posOffset>
              </wp:positionH>
              <wp:positionV relativeFrom="page">
                <wp:posOffset>173990</wp:posOffset>
              </wp:positionV>
              <wp:extent cx="1714500" cy="762000"/>
              <wp:effectExtent l="0" t="0" r="0" b="0"/>
              <wp:wrapSquare wrapText="bothSides"/>
              <wp:docPr id="855" name="Group 8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4500" cy="762000"/>
                        <a:chOff x="0" y="0"/>
                        <a:chExt cx="1714500" cy="7620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62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Rectangle 16"/>
                      <wps:cNvSpPr/>
                      <wps:spPr>
                        <a:xfrm>
                          <a:off x="3226" y="6024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A34C2" w:rsidRDefault="003A34C2" w:rsidP="003A34C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F50442" id="Group 855" o:spid="_x0000_s1026" style="position:absolute;left:0;text-align:left;margin-left:85.05pt;margin-top:13.7pt;width:135pt;height:60pt;z-index:251659264;mso-position-horizontal-relative:page;mso-position-vertical-relative:page" coordsize="17145,7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1714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FhE2+AAAA2gAAAA8AAABkcnMvZG93bnJldi54bWxEj0sLwjAQhO+C/yGs4E1TH6hUo4ggePQF&#10;elyatS1tNqWJtf57Iwgeh5n5hlltWlOKhmqXW1YwGkYgiBOrc04VXC/7wQKE88gaS8uk4E0ONutu&#10;Z4Wxti8+UXP2qQgQdjEqyLyvYildkpFBN7QVcfAetjbog6xTqWt8Bbgp5TiKZtJgzmEhw4p2GSXF&#10;+WkUpI9I23s+mR4nW+/G80XR2FuhVL/XbpcgPLX+H/61D1rBHL5Xwg2Q6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4FhE2+AAAA2gAAAA8AAAAAAAAAAAAAAAAAnwIAAGRy&#10;cy9kb3ducmV2LnhtbFBLBQYAAAAABAAEAPcAAACKAwAAAAA=&#10;">
                <v:imagedata r:id="rId2" o:title=""/>
              </v:shape>
              <v:rect id="Rectangle 16" o:spid="_x0000_s1028" style="position:absolute;left:32;top:602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:rsidR="003A34C2" w:rsidRDefault="003A34C2" w:rsidP="003A34C2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                                        </w:t>
    </w:r>
  </w:p>
  <w:p w:rsidR="003A34C2" w:rsidRDefault="003A34C2" w:rsidP="003A34C2">
    <w:pPr>
      <w:spacing w:after="0"/>
      <w:jc w:val="right"/>
    </w:pPr>
  </w:p>
  <w:p w:rsidR="003A34C2" w:rsidRDefault="003A34C2" w:rsidP="003A34C2">
    <w:pPr>
      <w:spacing w:after="0"/>
      <w:jc w:val="right"/>
    </w:pPr>
    <w:r>
      <w:rPr>
        <w:sz w:val="28"/>
      </w:rPr>
      <w:t>Dirección de Servicios Directos</w:t>
    </w:r>
    <w:r>
      <w:t xml:space="preserve"> </w:t>
    </w:r>
  </w:p>
  <w:p w:rsidR="003A34C2" w:rsidRDefault="008B4517" w:rsidP="003A34C2">
    <w:pPr>
      <w:spacing w:after="608"/>
      <w:jc w:val="right"/>
    </w:pPr>
    <w:r>
      <w:t>LICITACION PRIVADA N° 90</w:t>
    </w:r>
    <w:r w:rsidR="003A34C2">
      <w:t xml:space="preserve">/2022 </w:t>
    </w:r>
  </w:p>
  <w:p w:rsidR="003A34C2" w:rsidRPr="003A34C2" w:rsidRDefault="003A34C2" w:rsidP="003A34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C2"/>
    <w:rsid w:val="0008278E"/>
    <w:rsid w:val="000A1DC0"/>
    <w:rsid w:val="00240622"/>
    <w:rsid w:val="00241405"/>
    <w:rsid w:val="00296C62"/>
    <w:rsid w:val="002C2F3D"/>
    <w:rsid w:val="003A34C2"/>
    <w:rsid w:val="00416772"/>
    <w:rsid w:val="00452EF1"/>
    <w:rsid w:val="004551EA"/>
    <w:rsid w:val="00455803"/>
    <w:rsid w:val="00750F6E"/>
    <w:rsid w:val="007E1563"/>
    <w:rsid w:val="00860A59"/>
    <w:rsid w:val="00866331"/>
    <w:rsid w:val="008B4517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A82152E6-015D-4E7F-BCBF-BF892A4B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C2"/>
    <w:pPr>
      <w:spacing w:after="160" w:line="259" w:lineRule="auto"/>
    </w:pPr>
    <w:rPr>
      <w:rFonts w:eastAsia="Times New Roman"/>
      <w:sz w:val="22"/>
      <w:szCs w:val="22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3A34C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  <w:rPr>
      <w:rFonts w:eastAsia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  <w:rPr>
      <w:rFonts w:eastAsia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3A34C2"/>
    <w:rPr>
      <w:rFonts w:ascii="Calibri Light" w:eastAsia="Times New Roman" w:hAnsi="Calibri Light"/>
      <w:b/>
      <w:bCs/>
      <w:kern w:val="32"/>
      <w:sz w:val="32"/>
      <w:szCs w:val="3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Cavanna, Anabella</dc:creator>
  <cp:keywords/>
  <dc:description/>
  <cp:lastModifiedBy>Cavanna, Anabella</cp:lastModifiedBy>
  <cp:revision>2</cp:revision>
  <cp:lastPrinted>2017-01-20T12:29:00Z</cp:lastPrinted>
  <dcterms:created xsi:type="dcterms:W3CDTF">2022-08-12T15:33:00Z</dcterms:created>
  <dcterms:modified xsi:type="dcterms:W3CDTF">2022-08-12T15:33:00Z</dcterms:modified>
</cp:coreProperties>
</file>